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14A" w:rsidRPr="00C020AD" w:rsidRDefault="00EC014A" w:rsidP="00EC014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John NOBLE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EC014A" w:rsidRPr="00C020AD" w:rsidRDefault="00EC014A" w:rsidP="00EC014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spellStart"/>
      <w:proofErr w:type="gramStart"/>
      <w:r w:rsidRPr="00C020AD">
        <w:rPr>
          <w:rFonts w:ascii="Times New Roman" w:hAnsi="Times New Roman" w:cs="Times New Roman"/>
          <w:sz w:val="24"/>
          <w:szCs w:val="24"/>
        </w:rPr>
        <w:t>Tiler</w:t>
      </w:r>
      <w:proofErr w:type="spellEnd"/>
      <w:r w:rsidRPr="00C020AD">
        <w:rPr>
          <w:rFonts w:ascii="Times New Roman" w:hAnsi="Times New Roman" w:cs="Times New Roman"/>
          <w:sz w:val="24"/>
          <w:szCs w:val="24"/>
        </w:rPr>
        <w:t xml:space="preserve"> and plasterer.</w:t>
      </w:r>
      <w:proofErr w:type="gramEnd"/>
    </w:p>
    <w:p w:rsidR="00EC014A" w:rsidRPr="00C020AD" w:rsidRDefault="00EC014A" w:rsidP="00EC014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C014A" w:rsidRPr="00C020AD" w:rsidRDefault="00EC014A" w:rsidP="00EC014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C014A" w:rsidRPr="00C020AD" w:rsidRDefault="00EC014A" w:rsidP="00EC014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 xml:space="preserve">Son of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John(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>q.v.).   (R.F.Y. p.171)</w:t>
      </w:r>
    </w:p>
    <w:p w:rsidR="00EC014A" w:rsidRPr="00C020AD" w:rsidRDefault="00EC014A" w:rsidP="00EC014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C014A" w:rsidRPr="00C020AD" w:rsidRDefault="00EC014A" w:rsidP="00EC014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C014A" w:rsidRPr="00C020AD" w:rsidRDefault="00EC014A" w:rsidP="00EC014A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>1450    He became a Freeman by patrimony. (R.F.Y. p.171)</w:t>
      </w:r>
    </w:p>
    <w:p w:rsidR="00EC014A" w:rsidRPr="00C020AD" w:rsidRDefault="00EC014A" w:rsidP="00EC014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C014A" w:rsidRPr="00C020AD" w:rsidRDefault="00EC014A" w:rsidP="00EC014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C014A" w:rsidRPr="00C020AD" w:rsidRDefault="00EC014A" w:rsidP="00EC014A">
      <w:pPr>
        <w:pStyle w:val="Body"/>
        <w:rPr>
          <w:rFonts w:ascii="Times New Roman" w:eastAsia="Papyrus" w:hAnsi="Times New Roman" w:cs="Times New Roman"/>
          <w:sz w:val="24"/>
          <w:szCs w:val="24"/>
          <w:u w:val="single"/>
        </w:rPr>
      </w:pPr>
      <w:r w:rsidRPr="00C020AD">
        <w:rPr>
          <w:rFonts w:ascii="Times New Roman" w:hAnsi="Times New Roman" w:cs="Times New Roman"/>
          <w:sz w:val="24"/>
          <w:szCs w:val="24"/>
        </w:rPr>
        <w:t>28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14A" w:rsidRDefault="00EC014A" w:rsidP="00920DE3">
      <w:pPr>
        <w:spacing w:after="0" w:line="240" w:lineRule="auto"/>
      </w:pPr>
      <w:r>
        <w:separator/>
      </w:r>
    </w:p>
  </w:endnote>
  <w:endnote w:type="continuationSeparator" w:id="0">
    <w:p w:rsidR="00EC014A" w:rsidRDefault="00EC01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14A" w:rsidRDefault="00EC014A" w:rsidP="00920DE3">
      <w:pPr>
        <w:spacing w:after="0" w:line="240" w:lineRule="auto"/>
      </w:pPr>
      <w:r>
        <w:separator/>
      </w:r>
    </w:p>
  </w:footnote>
  <w:footnote w:type="continuationSeparator" w:id="0">
    <w:p w:rsidR="00EC014A" w:rsidRDefault="00EC01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14A"/>
    <w:rsid w:val="00120749"/>
    <w:rsid w:val="00624CAE"/>
    <w:rsid w:val="00920DE3"/>
    <w:rsid w:val="00C009D8"/>
    <w:rsid w:val="00CF53C8"/>
    <w:rsid w:val="00E47068"/>
    <w:rsid w:val="00EC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C014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C014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2014-02-26T20:21:00Z</dcterms:created>
  <dcterms:modified xsi:type="dcterms:W3CDTF">2014-02-26T20:22:00Z</dcterms:modified>
</cp:coreProperties>
</file>